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1989"/>
        <w:gridCol w:w="60"/>
        <w:gridCol w:w="1919"/>
        <w:gridCol w:w="5090"/>
        <w:gridCol w:w="1179"/>
        <w:gridCol w:w="21108"/>
        <w:gridCol w:w="20"/>
      </w:tblGrid>
      <w:tr w:rsidR="00185912" w:rsidTr="00185912">
        <w:trPr>
          <w:trHeight w:val="576"/>
        </w:trPr>
        <w:tc>
          <w:tcPr>
            <w:tcW w:w="315" w:type="dxa"/>
            <w:gridSpan w:val="5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5"/>
            </w:tblGrid>
            <w:tr w:rsidR="009F7B74">
              <w:trPr>
                <w:trHeight w:val="498"/>
              </w:trPr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B74" w:rsidRDefault="001F79B9">
                  <w:pPr>
                    <w:spacing w:after="0" w:line="240" w:lineRule="auto"/>
                  </w:pPr>
                  <w:bookmarkStart w:id="0" w:name="_GoBack"/>
                  <w:bookmarkEnd w:id="0"/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Regjistri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i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parashikimeve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të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prokurimit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publik</w:t>
                  </w:r>
                  <w:proofErr w:type="spellEnd"/>
                </w:p>
              </w:tc>
            </w:tr>
          </w:tbl>
          <w:p w:rsidR="009F7B74" w:rsidRDefault="009F7B74">
            <w:pPr>
              <w:spacing w:after="0" w:line="240" w:lineRule="auto"/>
            </w:pPr>
          </w:p>
        </w:tc>
        <w:tc>
          <w:tcPr>
            <w:tcW w:w="1179" w:type="dxa"/>
          </w:tcPr>
          <w:p w:rsidR="009F7B74" w:rsidRDefault="009F7B74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9F7B74" w:rsidRDefault="009F7B7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F7B74" w:rsidRDefault="009F7B74">
            <w:pPr>
              <w:pStyle w:val="EmptyCellLayoutStyle"/>
              <w:spacing w:after="0" w:line="240" w:lineRule="auto"/>
            </w:pPr>
          </w:p>
        </w:tc>
      </w:tr>
      <w:tr w:rsidR="009F7B74">
        <w:trPr>
          <w:trHeight w:val="99"/>
        </w:trPr>
        <w:tc>
          <w:tcPr>
            <w:tcW w:w="315" w:type="dxa"/>
          </w:tcPr>
          <w:p w:rsidR="009F7B74" w:rsidRDefault="009F7B74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:rsidR="009F7B74" w:rsidRDefault="009F7B74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9F7B74" w:rsidRDefault="009F7B74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9F7B74" w:rsidRDefault="009F7B74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:rsidR="009F7B74" w:rsidRDefault="009F7B74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9F7B74" w:rsidRDefault="009F7B74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9F7B74" w:rsidRDefault="009F7B7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F7B74" w:rsidRDefault="009F7B74">
            <w:pPr>
              <w:pStyle w:val="EmptyCellLayoutStyle"/>
              <w:spacing w:after="0" w:line="240" w:lineRule="auto"/>
            </w:pPr>
          </w:p>
        </w:tc>
      </w:tr>
      <w:tr w:rsidR="00185912" w:rsidTr="00185912">
        <w:trPr>
          <w:trHeight w:val="360"/>
        </w:trPr>
        <w:tc>
          <w:tcPr>
            <w:tcW w:w="315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4"/>
            </w:tblGrid>
            <w:tr w:rsidR="009F7B74">
              <w:trPr>
                <w:trHeight w:val="282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B74" w:rsidRDefault="001F79B9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Për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vitin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:</w:t>
                  </w:r>
                </w:p>
              </w:tc>
            </w:tr>
          </w:tbl>
          <w:p w:rsidR="009F7B74" w:rsidRDefault="009F7B74">
            <w:pPr>
              <w:spacing w:after="0" w:line="240" w:lineRule="auto"/>
            </w:pPr>
          </w:p>
        </w:tc>
        <w:tc>
          <w:tcPr>
            <w:tcW w:w="60" w:type="dxa"/>
          </w:tcPr>
          <w:p w:rsidR="009F7B74" w:rsidRDefault="009F7B74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9"/>
            </w:tblGrid>
            <w:tr w:rsidR="009F7B74">
              <w:trPr>
                <w:trHeight w:val="282"/>
              </w:trPr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B74" w:rsidRDefault="001F79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2020</w:t>
                  </w:r>
                </w:p>
              </w:tc>
            </w:tr>
          </w:tbl>
          <w:p w:rsidR="009F7B74" w:rsidRDefault="009F7B74">
            <w:pPr>
              <w:spacing w:after="0" w:line="240" w:lineRule="auto"/>
            </w:pPr>
          </w:p>
        </w:tc>
        <w:tc>
          <w:tcPr>
            <w:tcW w:w="5090" w:type="dxa"/>
          </w:tcPr>
          <w:p w:rsidR="009F7B74" w:rsidRDefault="009F7B74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9F7B74" w:rsidRDefault="009F7B74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9F7B74" w:rsidRDefault="009F7B7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F7B74" w:rsidRDefault="009F7B74">
            <w:pPr>
              <w:pStyle w:val="EmptyCellLayoutStyle"/>
              <w:spacing w:after="0" w:line="240" w:lineRule="auto"/>
            </w:pPr>
          </w:p>
        </w:tc>
      </w:tr>
      <w:tr w:rsidR="009F7B74">
        <w:trPr>
          <w:trHeight w:val="42"/>
        </w:trPr>
        <w:tc>
          <w:tcPr>
            <w:tcW w:w="315" w:type="dxa"/>
          </w:tcPr>
          <w:p w:rsidR="009F7B74" w:rsidRDefault="009F7B74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:rsidR="009F7B74" w:rsidRDefault="009F7B74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9F7B74" w:rsidRDefault="009F7B74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9F7B74" w:rsidRDefault="009F7B74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:rsidR="009F7B74" w:rsidRDefault="009F7B74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9F7B74" w:rsidRDefault="009F7B74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9F7B74" w:rsidRDefault="009F7B7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F7B74" w:rsidRDefault="009F7B74">
            <w:pPr>
              <w:pStyle w:val="EmptyCellLayoutStyle"/>
              <w:spacing w:after="0" w:line="240" w:lineRule="auto"/>
            </w:pPr>
          </w:p>
        </w:tc>
      </w:tr>
      <w:tr w:rsidR="00185912" w:rsidTr="00185912">
        <w:trPr>
          <w:trHeight w:val="360"/>
        </w:trPr>
        <w:tc>
          <w:tcPr>
            <w:tcW w:w="315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4"/>
            </w:tblGrid>
            <w:tr w:rsidR="009F7B74">
              <w:trPr>
                <w:trHeight w:val="282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B74" w:rsidRDefault="001F79B9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Autoriteti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Kontraktor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:</w:t>
                  </w:r>
                </w:p>
              </w:tc>
            </w:tr>
          </w:tbl>
          <w:p w:rsidR="009F7B74" w:rsidRDefault="009F7B74">
            <w:pPr>
              <w:spacing w:after="0" w:line="240" w:lineRule="auto"/>
            </w:pPr>
          </w:p>
        </w:tc>
        <w:tc>
          <w:tcPr>
            <w:tcW w:w="60" w:type="dxa"/>
          </w:tcPr>
          <w:p w:rsidR="009F7B74" w:rsidRDefault="009F7B74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90"/>
            </w:tblGrid>
            <w:tr w:rsidR="009F7B74">
              <w:trPr>
                <w:trHeight w:val="282"/>
              </w:trPr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F7B74" w:rsidRDefault="001F79B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Sh.A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Porti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Detar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Vlore</w:t>
                  </w:r>
                </w:p>
              </w:tc>
            </w:tr>
          </w:tbl>
          <w:p w:rsidR="009F7B74" w:rsidRDefault="009F7B74">
            <w:pPr>
              <w:spacing w:after="0" w:line="240" w:lineRule="auto"/>
            </w:pPr>
          </w:p>
        </w:tc>
        <w:tc>
          <w:tcPr>
            <w:tcW w:w="21128" w:type="dxa"/>
          </w:tcPr>
          <w:p w:rsidR="009F7B74" w:rsidRDefault="009F7B7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F7B74" w:rsidRDefault="009F7B74">
            <w:pPr>
              <w:pStyle w:val="EmptyCellLayoutStyle"/>
              <w:spacing w:after="0" w:line="240" w:lineRule="auto"/>
            </w:pPr>
          </w:p>
        </w:tc>
      </w:tr>
      <w:tr w:rsidR="009F7B74">
        <w:trPr>
          <w:trHeight w:val="180"/>
        </w:trPr>
        <w:tc>
          <w:tcPr>
            <w:tcW w:w="315" w:type="dxa"/>
          </w:tcPr>
          <w:p w:rsidR="009F7B74" w:rsidRDefault="009F7B74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:rsidR="009F7B74" w:rsidRDefault="009F7B74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9F7B74" w:rsidRDefault="009F7B74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9F7B74" w:rsidRDefault="009F7B74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:rsidR="009F7B74" w:rsidRDefault="009F7B74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9F7B74" w:rsidRDefault="009F7B74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9F7B74" w:rsidRDefault="009F7B7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F7B74" w:rsidRDefault="009F7B74">
            <w:pPr>
              <w:pStyle w:val="EmptyCellLayoutStyle"/>
              <w:spacing w:after="0" w:line="240" w:lineRule="auto"/>
            </w:pPr>
          </w:p>
        </w:tc>
      </w:tr>
      <w:tr w:rsidR="00185912" w:rsidTr="00185912">
        <w:tc>
          <w:tcPr>
            <w:tcW w:w="315" w:type="dxa"/>
          </w:tcPr>
          <w:p w:rsidR="009F7B74" w:rsidRDefault="009F7B74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  <w:gridSpan w:val="6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71"/>
            </w:tblGrid>
            <w:tr w:rsidR="009F7B74">
              <w:trPr>
                <w:trHeight w:val="27360"/>
              </w:trPr>
              <w:tc>
                <w:tcPr>
                  <w:tcW w:w="316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015"/>
                    <w:gridCol w:w="3665"/>
                  </w:tblGrid>
                  <w:tr w:rsidR="009F7B74">
                    <w:trPr>
                      <w:trHeight w:val="27360"/>
                    </w:trPr>
                    <w:tc>
                      <w:tcPr>
                        <w:tcW w:w="28015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65"/>
                          <w:gridCol w:w="4810"/>
                          <w:gridCol w:w="4110"/>
                          <w:gridCol w:w="2144"/>
                          <w:gridCol w:w="1800"/>
                          <w:gridCol w:w="2025"/>
                          <w:gridCol w:w="3480"/>
                          <w:gridCol w:w="1830"/>
                          <w:gridCol w:w="2129"/>
                          <w:gridCol w:w="1770"/>
                          <w:gridCol w:w="3150"/>
                        </w:tblGrid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Nr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Objekti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Prokurimit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Kodet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CVP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Lloji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prokurimit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Tipi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Tipi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kontratës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Lloji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regjistrit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prokurimit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Fondi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përllogaritur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Burimi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Financimit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Vlera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Lloji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procedurës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së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prokurimit</w:t>
                              </w:r>
                              <w:proofErr w:type="spellEnd"/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uniforma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FSP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Veshje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profesionale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Request for Proposals</w:t>
                              </w: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Rehabilitimi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sheshit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perpara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terminalit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paragjereve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Riparim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renovim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Punë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Request for Proposals</w:t>
                              </w: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Shpenzime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udhetime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jashte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vendit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Bileta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transporti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Sistem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Dinamik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130000.00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Purchase Tickets</w:t>
                              </w: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130000.00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Kryerje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riparime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automjetesh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Riparime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mirëmbajtje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lidhura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me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automjete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pajisje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lidhura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pajisje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informatike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Pajisje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kompjuterike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furnizime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295000.00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295000.00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makineri-pajisje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Pajisje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pastrimi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impliante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250000.00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250000.00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Vajra+Goma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Vajra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karburanti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Goma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makina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motorike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260000.00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260000.00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materiale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ndertimi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Çakëll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pajisje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informatike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ne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rast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emergjence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Pajisje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kompjuterike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furnizime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Leke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lastRenderedPageBreak/>
                                <w:t>10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Fotokopje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me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qira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Fotokopjuese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110000.00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110000.00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Sigurimi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aseteve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shoqerise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siguracion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kancelari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shtypshkrime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boje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printeri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fletepalosje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Stilolapsa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Fletë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materiale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konsumi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ne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rast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emergjence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Gozhdë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Leke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pjese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kembimi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Pjesë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këmbimi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automjete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furgonë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makina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transporti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mallrash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pjese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kembimi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ne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rast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emergjence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Pjesë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këmbimi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automjete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furgonë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makina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transporti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mallrash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Leke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materiale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konsumi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Gozhdë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550000.00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Kryerja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3D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Dizinfektues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150000.00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150000.00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telefonisë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fikse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internetit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Telefona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publik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220000.00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220000.00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Kryerje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riparime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automjetesh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ne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rast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emergjence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Riparime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mirëmbajtje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lidhura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me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automjete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pajisje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lidhura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Leke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Ndihma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pritje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percjellje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Kafe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Ujë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pijshëm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Leke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detergjentesh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Detergjentë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Siguracione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sigurimeve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materiale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ndertimi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ne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rast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emergjence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Çakëll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Leke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heqjes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mbeturinave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Mbeturina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lëkure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tekstile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gome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plastike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240000.00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240000.00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caktimit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ekspertit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arkitektonik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zgjerim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ndertesash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F7B74" w:rsidRDefault="009F7B7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65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84"/>
                          <w:gridCol w:w="1440"/>
                          <w:gridCol w:w="3615"/>
                        </w:tblGrid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lastRenderedPageBreak/>
                                <w:t xml:space="preserve">Koha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planifikuar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zhvillimin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procedurës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I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modifikuar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Organi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qendror</w:t>
                              </w:r>
                              <w:proofErr w:type="spellEnd"/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Nëntor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1F79B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F7B74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F7B74" w:rsidRDefault="009F7B7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9F7B74" w:rsidRDefault="009F7B7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9F7B74" w:rsidRDefault="009F7B74">
                  <w:pPr>
                    <w:spacing w:after="0" w:line="240" w:lineRule="auto"/>
                  </w:pPr>
                </w:p>
              </w:tc>
            </w:tr>
          </w:tbl>
          <w:p w:rsidR="009F7B74" w:rsidRDefault="009F7B74">
            <w:pPr>
              <w:spacing w:after="0" w:line="240" w:lineRule="auto"/>
            </w:pPr>
          </w:p>
        </w:tc>
        <w:tc>
          <w:tcPr>
            <w:tcW w:w="0" w:type="dxa"/>
          </w:tcPr>
          <w:p w:rsidR="009F7B74" w:rsidRDefault="009F7B74">
            <w:pPr>
              <w:pStyle w:val="EmptyCellLayoutStyle"/>
              <w:spacing w:after="0" w:line="240" w:lineRule="auto"/>
            </w:pPr>
          </w:p>
        </w:tc>
      </w:tr>
      <w:tr w:rsidR="009F7B74">
        <w:trPr>
          <w:trHeight w:val="181"/>
        </w:trPr>
        <w:tc>
          <w:tcPr>
            <w:tcW w:w="315" w:type="dxa"/>
          </w:tcPr>
          <w:p w:rsidR="009F7B74" w:rsidRDefault="009F7B74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:rsidR="009F7B74" w:rsidRDefault="009F7B74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9F7B74" w:rsidRDefault="009F7B74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9F7B74" w:rsidRDefault="009F7B74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:rsidR="009F7B74" w:rsidRDefault="009F7B74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9F7B74" w:rsidRDefault="009F7B74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9F7B74" w:rsidRDefault="009F7B7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9F7B74" w:rsidRDefault="009F7B74">
            <w:pPr>
              <w:pStyle w:val="EmptyCellLayoutStyle"/>
              <w:spacing w:after="0" w:line="240" w:lineRule="auto"/>
            </w:pPr>
          </w:p>
        </w:tc>
      </w:tr>
    </w:tbl>
    <w:p w:rsidR="009F7B74" w:rsidRDefault="009F7B74">
      <w:pPr>
        <w:spacing w:after="0" w:line="240" w:lineRule="auto"/>
      </w:pPr>
    </w:p>
    <w:sectPr w:rsidR="009F7B74">
      <w:footerReference w:type="default" r:id="rId7"/>
      <w:pgSz w:w="31680" w:h="15840" w:orient="landscape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9B9" w:rsidRDefault="001F79B9">
      <w:pPr>
        <w:spacing w:after="0" w:line="240" w:lineRule="auto"/>
      </w:pPr>
      <w:r>
        <w:separator/>
      </w:r>
    </w:p>
  </w:endnote>
  <w:endnote w:type="continuationSeparator" w:id="0">
    <w:p w:rsidR="001F79B9" w:rsidRDefault="001F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0"/>
      <w:gridCol w:w="2700"/>
      <w:gridCol w:w="20880"/>
    </w:tblGrid>
    <w:tr w:rsidR="009F7B74">
      <w:tc>
        <w:tcPr>
          <w:tcW w:w="5760" w:type="dxa"/>
        </w:tcPr>
        <w:p w:rsidR="009F7B74" w:rsidRDefault="009F7B74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p w:rsidR="009F7B74" w:rsidRDefault="009F7B74">
          <w:pPr>
            <w:pStyle w:val="EmptyCellLayoutStyle"/>
            <w:spacing w:after="0" w:line="240" w:lineRule="auto"/>
          </w:pPr>
        </w:p>
      </w:tc>
      <w:tc>
        <w:tcPr>
          <w:tcW w:w="23041" w:type="dxa"/>
        </w:tcPr>
        <w:p w:rsidR="009F7B74" w:rsidRDefault="009F7B74">
          <w:pPr>
            <w:pStyle w:val="EmptyCellLayoutStyle"/>
            <w:spacing w:after="0" w:line="240" w:lineRule="auto"/>
          </w:pPr>
        </w:p>
      </w:tc>
    </w:tr>
    <w:tr w:rsidR="009F7B74">
      <w:tc>
        <w:tcPr>
          <w:tcW w:w="5760" w:type="dxa"/>
        </w:tcPr>
        <w:p w:rsidR="009F7B74" w:rsidRDefault="009F7B74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700"/>
          </w:tblGrid>
          <w:tr w:rsidR="009F7B74">
            <w:trPr>
              <w:trHeight w:val="282"/>
            </w:trPr>
            <w:tc>
              <w:tcPr>
                <w:tcW w:w="28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F7B74" w:rsidRDefault="001F79B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3/29/2021 12:12:09 PM</w:t>
                </w:r>
              </w:p>
            </w:tc>
          </w:tr>
        </w:tbl>
        <w:p w:rsidR="009F7B74" w:rsidRDefault="009F7B74">
          <w:pPr>
            <w:spacing w:after="0" w:line="240" w:lineRule="auto"/>
          </w:pPr>
        </w:p>
      </w:tc>
      <w:tc>
        <w:tcPr>
          <w:tcW w:w="23041" w:type="dxa"/>
        </w:tcPr>
        <w:p w:rsidR="009F7B74" w:rsidRDefault="009F7B7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9B9" w:rsidRDefault="001F79B9">
      <w:pPr>
        <w:spacing w:after="0" w:line="240" w:lineRule="auto"/>
      </w:pPr>
      <w:r>
        <w:separator/>
      </w:r>
    </w:p>
  </w:footnote>
  <w:footnote w:type="continuationSeparator" w:id="0">
    <w:p w:rsidR="001F79B9" w:rsidRDefault="001F7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74"/>
    <w:rsid w:val="00185912"/>
    <w:rsid w:val="001F79B9"/>
    <w:rsid w:val="009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A4CAFA-3B88-485A-AA86-882B14ED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WF_ProcurementPlan</vt:lpstr>
    </vt:vector>
  </TitlesOfParts>
  <Company/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WF_ProcurementPlan</dc:title>
  <dc:creator>Mestjona Banushaj</dc:creator>
  <dc:description/>
  <cp:lastModifiedBy>Mestjona Banushaj</cp:lastModifiedBy>
  <cp:revision>2</cp:revision>
  <dcterms:created xsi:type="dcterms:W3CDTF">2021-03-29T10:12:00Z</dcterms:created>
  <dcterms:modified xsi:type="dcterms:W3CDTF">2021-03-29T10:12:00Z</dcterms:modified>
</cp:coreProperties>
</file>